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0C" w:rsidRDefault="00C0090C" w:rsidP="00C0090C">
      <w:pPr>
        <w:jc w:val="both"/>
        <w:rPr>
          <w:rFonts w:ascii="Arial Narrow" w:hAnsi="Arial Narrow"/>
          <w:b/>
          <w:sz w:val="24"/>
          <w:szCs w:val="24"/>
        </w:rPr>
      </w:pPr>
    </w:p>
    <w:p w:rsidR="00C0090C" w:rsidRDefault="00C0090C" w:rsidP="00C0090C">
      <w:pPr>
        <w:spacing w:after="0"/>
        <w:jc w:val="both"/>
        <w:rPr>
          <w:rFonts w:ascii="Arial Narrow" w:hAnsi="Arial Narrow"/>
          <w:b/>
          <w:sz w:val="24"/>
          <w:szCs w:val="24"/>
        </w:rPr>
      </w:pPr>
      <w:r w:rsidRPr="00EA1EF0">
        <w:rPr>
          <w:i/>
          <w:noProof/>
          <w:lang w:eastAsia="cs-CZ"/>
        </w:rPr>
        <w:drawing>
          <wp:inline distT="0" distB="0" distL="0" distR="0" wp14:anchorId="2448A3F2" wp14:editId="11C646E5">
            <wp:extent cx="1362075" cy="419100"/>
            <wp:effectExtent l="0" t="0" r="9525" b="0"/>
            <wp:docPr id="1" name="Obrázek 1" descr="HS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5" descr="HS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C0090C" w:rsidRPr="005F36E1" w:rsidRDefault="00C0090C" w:rsidP="00C0090C">
      <w:pPr>
        <w:spacing w:after="0" w:line="240" w:lineRule="auto"/>
        <w:rPr>
          <w:rFonts w:ascii="Times New Roman" w:hAnsi="Times New Roman" w:cs="Times New Roman"/>
          <w:b/>
          <w:sz w:val="20"/>
          <w:szCs w:val="20"/>
        </w:rPr>
      </w:pPr>
      <w:r w:rsidRPr="005F36E1">
        <w:rPr>
          <w:rFonts w:ascii="Times New Roman" w:hAnsi="Times New Roman" w:cs="Times New Roman"/>
          <w:b/>
          <w:sz w:val="20"/>
          <w:szCs w:val="20"/>
        </w:rPr>
        <w:t xml:space="preserve">Hospodářská a sociální rada </w:t>
      </w:r>
      <w:proofErr w:type="gramStart"/>
      <w:r w:rsidRPr="005F36E1">
        <w:rPr>
          <w:rFonts w:ascii="Times New Roman" w:hAnsi="Times New Roman" w:cs="Times New Roman"/>
          <w:b/>
          <w:sz w:val="20"/>
          <w:szCs w:val="20"/>
        </w:rPr>
        <w:t>Mostecka, z. s.</w:t>
      </w:r>
      <w:proofErr w:type="gramEnd"/>
    </w:p>
    <w:p w:rsidR="00C0090C" w:rsidRPr="005F36E1" w:rsidRDefault="00C0090C" w:rsidP="00C0090C">
      <w:pPr>
        <w:spacing w:after="0" w:line="240" w:lineRule="auto"/>
        <w:rPr>
          <w:rFonts w:ascii="Times New Roman" w:hAnsi="Times New Roman" w:cs="Times New Roman"/>
          <w:b/>
          <w:sz w:val="20"/>
          <w:szCs w:val="20"/>
        </w:rPr>
      </w:pPr>
      <w:r w:rsidRPr="005F36E1">
        <w:rPr>
          <w:rFonts w:ascii="Times New Roman" w:hAnsi="Times New Roman" w:cs="Times New Roman"/>
          <w:b/>
          <w:sz w:val="20"/>
          <w:szCs w:val="20"/>
        </w:rPr>
        <w:t>Budovatelů 2532</w:t>
      </w:r>
    </w:p>
    <w:p w:rsidR="00C0090C" w:rsidRPr="005F36E1" w:rsidRDefault="00C0090C" w:rsidP="00C0090C">
      <w:pPr>
        <w:spacing w:after="0" w:line="240" w:lineRule="auto"/>
        <w:rPr>
          <w:rFonts w:ascii="Times New Roman" w:hAnsi="Times New Roman" w:cs="Times New Roman"/>
          <w:b/>
          <w:sz w:val="20"/>
          <w:szCs w:val="20"/>
        </w:rPr>
      </w:pPr>
      <w:r w:rsidRPr="005F36E1">
        <w:rPr>
          <w:rFonts w:ascii="Times New Roman" w:hAnsi="Times New Roman" w:cs="Times New Roman"/>
          <w:b/>
          <w:sz w:val="20"/>
          <w:szCs w:val="20"/>
        </w:rPr>
        <w:t>434 01 Most</w:t>
      </w:r>
      <w:bookmarkStart w:id="0" w:name="_GoBack"/>
      <w:bookmarkEnd w:id="0"/>
    </w:p>
    <w:p w:rsidR="00C0090C" w:rsidRDefault="00C0090C" w:rsidP="00C0090C">
      <w:pPr>
        <w:rPr>
          <w:b/>
          <w:sz w:val="32"/>
          <w:szCs w:val="32"/>
        </w:rPr>
      </w:pPr>
    </w:p>
    <w:p w:rsidR="00C0090C" w:rsidRDefault="00C0090C" w:rsidP="00F945DA">
      <w:pPr>
        <w:rPr>
          <w:b/>
          <w:sz w:val="36"/>
          <w:szCs w:val="36"/>
        </w:rPr>
      </w:pPr>
    </w:p>
    <w:p w:rsidR="00EA1327" w:rsidRPr="00EA1327" w:rsidRDefault="00EA1327" w:rsidP="00EA1327">
      <w:pPr>
        <w:spacing w:line="276" w:lineRule="auto"/>
        <w:jc w:val="center"/>
        <w:rPr>
          <w:rFonts w:ascii="Times New Roman" w:hAnsi="Times New Roman" w:cs="Times New Roman"/>
          <w:b/>
          <w:sz w:val="32"/>
          <w:szCs w:val="32"/>
        </w:rPr>
      </w:pPr>
      <w:r w:rsidRPr="00EA1327">
        <w:rPr>
          <w:rFonts w:ascii="Times New Roman" w:hAnsi="Times New Roman" w:cs="Times New Roman"/>
          <w:b/>
          <w:sz w:val="32"/>
          <w:szCs w:val="32"/>
        </w:rPr>
        <w:t>Členové Hospodářské a sociální rady Mostecka prázdniny nemají</w:t>
      </w:r>
    </w:p>
    <w:p w:rsidR="00EA1327" w:rsidRPr="00EA1327" w:rsidRDefault="00EA1327" w:rsidP="00EA1327">
      <w:pPr>
        <w:spacing w:line="276" w:lineRule="auto"/>
        <w:jc w:val="both"/>
        <w:rPr>
          <w:rFonts w:ascii="Times New Roman" w:hAnsi="Times New Roman" w:cs="Times New Roman"/>
          <w:b/>
          <w:sz w:val="24"/>
          <w:szCs w:val="24"/>
        </w:rPr>
      </w:pPr>
      <w:r w:rsidRPr="00EA1327">
        <w:rPr>
          <w:rFonts w:ascii="Times New Roman" w:hAnsi="Times New Roman" w:cs="Times New Roman"/>
          <w:b/>
          <w:sz w:val="24"/>
          <w:szCs w:val="24"/>
        </w:rPr>
        <w:t xml:space="preserve">Hospodářská a sociální rada Mostecka (HSRM) se po pravidelném dvouměsíčním sněmu opět sejde až v září, její členové ale pracují a pořádají akce i během prázdninových měsíců. </w:t>
      </w:r>
    </w:p>
    <w:p w:rsidR="00EA1327" w:rsidRPr="00EA1327" w:rsidRDefault="00EA1327" w:rsidP="00EA1327">
      <w:pPr>
        <w:spacing w:line="276" w:lineRule="auto"/>
        <w:jc w:val="both"/>
        <w:rPr>
          <w:rFonts w:ascii="Times New Roman" w:hAnsi="Times New Roman" w:cs="Times New Roman"/>
          <w:sz w:val="24"/>
          <w:szCs w:val="24"/>
        </w:rPr>
      </w:pPr>
      <w:r w:rsidRPr="00EA1327">
        <w:rPr>
          <w:rFonts w:ascii="Times New Roman" w:hAnsi="Times New Roman" w:cs="Times New Roman"/>
          <w:sz w:val="24"/>
          <w:szCs w:val="24"/>
        </w:rPr>
        <w:t>Začátkem července například proběhla porada zájmových skupin projektu „Moldavská</w:t>
      </w:r>
      <w:r w:rsidRPr="00EA1327">
        <w:rPr>
          <w:rFonts w:ascii="Times New Roman" w:hAnsi="Times New Roman" w:cs="Times New Roman"/>
          <w:sz w:val="24"/>
          <w:szCs w:val="24"/>
        </w:rPr>
        <w:t xml:space="preserve"> </w:t>
      </w:r>
      <w:r w:rsidRPr="00EA1327">
        <w:rPr>
          <w:rFonts w:ascii="Times New Roman" w:hAnsi="Times New Roman" w:cs="Times New Roman"/>
          <w:sz w:val="24"/>
          <w:szCs w:val="24"/>
        </w:rPr>
        <w:t>dráha“ s evropskými poslanci. Hospodářská a sociální rada projekt regionální železnice a plány na její opětovné propojení přes česko-saskou hranici dlouhodobě podporuje. Rozvoj Moldavské dráhy může mít velký přínos pro rozvoj cestovního ruchu v tomto regionu na obou stranách hranice. A může to pomoci i propagaci památek Hornické krajiny Krušnohoří/</w:t>
      </w:r>
      <w:proofErr w:type="spellStart"/>
      <w:r w:rsidRPr="00EA1327">
        <w:rPr>
          <w:rFonts w:ascii="Times New Roman" w:hAnsi="Times New Roman" w:cs="Times New Roman"/>
          <w:sz w:val="24"/>
          <w:szCs w:val="24"/>
        </w:rPr>
        <w:t>Erzgebirge</w:t>
      </w:r>
      <w:proofErr w:type="spellEnd"/>
      <w:r w:rsidRPr="00EA1327">
        <w:rPr>
          <w:rFonts w:ascii="Times New Roman" w:hAnsi="Times New Roman" w:cs="Times New Roman"/>
          <w:sz w:val="24"/>
          <w:szCs w:val="24"/>
        </w:rPr>
        <w:t>, které byly v loňském roce na základě společné česko-německé nominace zapsány na Seznam světového kulturního dědictví UNESCO. Do příštího roku by měla být na projekt opětovného propojení Moldavské dráhy zpracována studie proveditelnosti, která by měla být prezentována nejpozději na česko-německé konferenci v příštím roce v Teplicích.</w:t>
      </w:r>
    </w:p>
    <w:p w:rsidR="00EA1327" w:rsidRPr="00EA1327" w:rsidRDefault="00EA1327" w:rsidP="00EA1327">
      <w:pPr>
        <w:spacing w:line="276" w:lineRule="auto"/>
        <w:jc w:val="both"/>
        <w:rPr>
          <w:rFonts w:ascii="Times New Roman" w:hAnsi="Times New Roman" w:cs="Times New Roman"/>
          <w:sz w:val="24"/>
          <w:szCs w:val="24"/>
        </w:rPr>
      </w:pPr>
      <w:r w:rsidRPr="00EA1327">
        <w:rPr>
          <w:rFonts w:ascii="Times New Roman" w:hAnsi="Times New Roman" w:cs="Times New Roman"/>
          <w:sz w:val="24"/>
          <w:szCs w:val="24"/>
        </w:rPr>
        <w:t xml:space="preserve">Ačkoli řada kulturních a společenských akcí, které členské organizace HSRM na letošní jaro plánovaly, musela být s ohledem na </w:t>
      </w:r>
      <w:proofErr w:type="spellStart"/>
      <w:r w:rsidRPr="00EA1327">
        <w:rPr>
          <w:rFonts w:ascii="Times New Roman" w:hAnsi="Times New Roman" w:cs="Times New Roman"/>
          <w:sz w:val="24"/>
          <w:szCs w:val="24"/>
        </w:rPr>
        <w:t>koronavirovou</w:t>
      </w:r>
      <w:proofErr w:type="spellEnd"/>
      <w:r w:rsidRPr="00EA1327">
        <w:rPr>
          <w:rFonts w:ascii="Times New Roman" w:hAnsi="Times New Roman" w:cs="Times New Roman"/>
          <w:sz w:val="24"/>
          <w:szCs w:val="24"/>
        </w:rPr>
        <w:t xml:space="preserve"> pandemii odložena nebo přesunuta na jiný termín, některé by se měly i přesto uskutečnit. Například už desátý ročník oblíbené obecní akce </w:t>
      </w:r>
      <w:proofErr w:type="spellStart"/>
      <w:r w:rsidRPr="00EA1327">
        <w:rPr>
          <w:rFonts w:ascii="Times New Roman" w:hAnsi="Times New Roman" w:cs="Times New Roman"/>
          <w:sz w:val="24"/>
          <w:szCs w:val="24"/>
        </w:rPr>
        <w:t>Patokryjská</w:t>
      </w:r>
      <w:proofErr w:type="spellEnd"/>
      <w:r w:rsidRPr="00EA1327">
        <w:rPr>
          <w:rFonts w:ascii="Times New Roman" w:hAnsi="Times New Roman" w:cs="Times New Roman"/>
          <w:sz w:val="24"/>
          <w:szCs w:val="24"/>
        </w:rPr>
        <w:t xml:space="preserve"> vlna (15. 8.). Na její pořádání přispěla Hospodářská a sociální rada Mostecka z rozpočtu své odborné komise pro kulturu. Obdobným způsobem HSRM už letos podpořila například město Meziboří, které z prostředků Kulturní komise při HSRM žádalo </w:t>
      </w:r>
      <w:r>
        <w:rPr>
          <w:rFonts w:ascii="Times New Roman" w:hAnsi="Times New Roman" w:cs="Times New Roman"/>
          <w:sz w:val="24"/>
          <w:szCs w:val="24"/>
        </w:rPr>
        <w:br/>
      </w:r>
      <w:r w:rsidRPr="00EA1327">
        <w:rPr>
          <w:rFonts w:ascii="Times New Roman" w:hAnsi="Times New Roman" w:cs="Times New Roman"/>
          <w:sz w:val="24"/>
          <w:szCs w:val="24"/>
        </w:rPr>
        <w:t xml:space="preserve">o dotaci na předvánoční akci nazvanou Se světýlkem za Ježíškem.       </w:t>
      </w:r>
    </w:p>
    <w:p w:rsidR="00C0090C" w:rsidRPr="00EA1327" w:rsidRDefault="00C0090C" w:rsidP="00C0090C">
      <w:pPr>
        <w:spacing w:after="0" w:line="276" w:lineRule="auto"/>
        <w:jc w:val="both"/>
        <w:rPr>
          <w:rFonts w:ascii="Times New Roman" w:hAnsi="Times New Roman" w:cs="Times New Roman"/>
          <w:sz w:val="24"/>
          <w:szCs w:val="24"/>
        </w:rPr>
      </w:pPr>
      <w:r w:rsidRPr="00EA1327">
        <w:rPr>
          <w:rFonts w:ascii="Times New Roman" w:hAnsi="Times New Roman" w:cs="Times New Roman"/>
          <w:sz w:val="24"/>
          <w:szCs w:val="24"/>
        </w:rPr>
        <w:t>__________________________________________________</w:t>
      </w:r>
      <w:r w:rsidR="00EA1327">
        <w:rPr>
          <w:rFonts w:ascii="Times New Roman" w:hAnsi="Times New Roman" w:cs="Times New Roman"/>
          <w:sz w:val="24"/>
          <w:szCs w:val="24"/>
        </w:rPr>
        <w:t>_________________________</w:t>
      </w:r>
    </w:p>
    <w:p w:rsidR="00C0090C" w:rsidRPr="00EA1327" w:rsidRDefault="00C0090C" w:rsidP="00C0090C">
      <w:pPr>
        <w:spacing w:after="0" w:line="276" w:lineRule="auto"/>
        <w:jc w:val="both"/>
        <w:rPr>
          <w:rFonts w:ascii="Times New Roman" w:hAnsi="Times New Roman" w:cs="Times New Roman"/>
          <w:sz w:val="24"/>
          <w:szCs w:val="24"/>
        </w:rPr>
      </w:pPr>
      <w:r w:rsidRPr="00EA1327">
        <w:rPr>
          <w:rFonts w:ascii="Times New Roman" w:hAnsi="Times New Roman" w:cs="Times New Roman"/>
          <w:sz w:val="24"/>
          <w:szCs w:val="24"/>
        </w:rPr>
        <w:t xml:space="preserve">Hospodářská a sociální rada Mostecka, z. </w:t>
      </w:r>
      <w:proofErr w:type="gramStart"/>
      <w:r w:rsidRPr="00EA1327">
        <w:rPr>
          <w:rFonts w:ascii="Times New Roman" w:hAnsi="Times New Roman" w:cs="Times New Roman"/>
          <w:sz w:val="24"/>
          <w:szCs w:val="24"/>
        </w:rPr>
        <w:t>s.</w:t>
      </w:r>
      <w:proofErr w:type="gramEnd"/>
      <w:r w:rsidRPr="00EA1327">
        <w:rPr>
          <w:rFonts w:ascii="Times New Roman" w:hAnsi="Times New Roman" w:cs="Times New Roman"/>
          <w:sz w:val="24"/>
          <w:szCs w:val="24"/>
        </w:rPr>
        <w:t xml:space="preserve"> vznikla v březnu roku 1999 jako apolitické občanské sdružení, jehož členy jsou fyzické a právnické osoby, instituce státní nebo veřejné správy, které žijí nebo působí na Mostecku. V současnosti má 59 členů. Hospodářská a sociální rada Mostecka, </w:t>
      </w:r>
      <w:proofErr w:type="spellStart"/>
      <w:r w:rsidRPr="00EA1327">
        <w:rPr>
          <w:rFonts w:ascii="Times New Roman" w:hAnsi="Times New Roman" w:cs="Times New Roman"/>
          <w:sz w:val="24"/>
          <w:szCs w:val="24"/>
        </w:rPr>
        <w:t>z.s</w:t>
      </w:r>
      <w:proofErr w:type="spellEnd"/>
      <w:r w:rsidRPr="00EA1327">
        <w:rPr>
          <w:rFonts w:ascii="Times New Roman" w:hAnsi="Times New Roman" w:cs="Times New Roman"/>
          <w:sz w:val="24"/>
          <w:szCs w:val="24"/>
        </w:rPr>
        <w:t xml:space="preserve">. je členem Hospodářské a sociální rady Ústeckého kraje z. </w:t>
      </w:r>
      <w:proofErr w:type="gramStart"/>
      <w:r w:rsidRPr="00EA1327">
        <w:rPr>
          <w:rFonts w:ascii="Times New Roman" w:hAnsi="Times New Roman" w:cs="Times New Roman"/>
          <w:sz w:val="24"/>
          <w:szCs w:val="24"/>
        </w:rPr>
        <w:t>s.</w:t>
      </w:r>
      <w:proofErr w:type="gramEnd"/>
      <w:r w:rsidRPr="00EA1327">
        <w:rPr>
          <w:rFonts w:ascii="Times New Roman" w:hAnsi="Times New Roman" w:cs="Times New Roman"/>
          <w:sz w:val="24"/>
          <w:szCs w:val="24"/>
        </w:rPr>
        <w:t>, která sdružuje sedm okresních sdružení působících v rámci kraje.</w:t>
      </w:r>
    </w:p>
    <w:p w:rsidR="00C0090C" w:rsidRDefault="00C0090C" w:rsidP="00C0090C">
      <w:pPr>
        <w:spacing w:after="0" w:line="276" w:lineRule="auto"/>
      </w:pPr>
    </w:p>
    <w:p w:rsidR="00C0090C" w:rsidRPr="00F945DA" w:rsidRDefault="00C0090C" w:rsidP="00F945DA"/>
    <w:sectPr w:rsidR="00C0090C" w:rsidRPr="00F9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08"/>
    <w:rsid w:val="00170BCB"/>
    <w:rsid w:val="00224C08"/>
    <w:rsid w:val="002F4DA6"/>
    <w:rsid w:val="00445F0D"/>
    <w:rsid w:val="005F36E1"/>
    <w:rsid w:val="00996DFE"/>
    <w:rsid w:val="00A9066F"/>
    <w:rsid w:val="00AD68B1"/>
    <w:rsid w:val="00C0090C"/>
    <w:rsid w:val="00C469E7"/>
    <w:rsid w:val="00D30855"/>
    <w:rsid w:val="00D61DC6"/>
    <w:rsid w:val="00EA1211"/>
    <w:rsid w:val="00EA1327"/>
    <w:rsid w:val="00EA1503"/>
    <w:rsid w:val="00F94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09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09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1874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Czech Coal a.s.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Pimper Jan</dc:creator>
  <cp:lastModifiedBy>uzivatel</cp:lastModifiedBy>
  <cp:revision>4</cp:revision>
  <cp:lastPrinted>2020-05-29T11:26:00Z</cp:lastPrinted>
  <dcterms:created xsi:type="dcterms:W3CDTF">2020-07-31T06:19:00Z</dcterms:created>
  <dcterms:modified xsi:type="dcterms:W3CDTF">2020-08-03T09:38:00Z</dcterms:modified>
</cp:coreProperties>
</file>